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71ADD8">
      <w:pPr>
        <w:spacing w:line="312" w:lineRule="auto"/>
        <w:ind w:right="560"/>
        <w:jc w:val="left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附件1</w:t>
      </w:r>
    </w:p>
    <w:p w14:paraId="0A0EABC5">
      <w:pPr>
        <w:spacing w:line="312" w:lineRule="auto"/>
        <w:ind w:right="560"/>
        <w:jc w:val="left"/>
        <w:rPr>
          <w:rFonts w:ascii="黑体" w:hAnsi="黑体" w:eastAsia="黑体" w:cs="Times New Roman"/>
          <w:sz w:val="32"/>
          <w:szCs w:val="32"/>
        </w:rPr>
      </w:pPr>
    </w:p>
    <w:p w14:paraId="0D0C6475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5</w:t>
      </w:r>
      <w:r>
        <w:rPr>
          <w:rFonts w:hint="eastAsia" w:ascii="方正小标宋简体" w:eastAsia="方正小标宋简体"/>
          <w:sz w:val="44"/>
          <w:szCs w:val="44"/>
        </w:rPr>
        <w:t>年陕西中医药大学</w:t>
      </w:r>
    </w:p>
    <w:p w14:paraId="0DD1F9A7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大学生创新创业训练计划项目申报限额表</w:t>
      </w:r>
    </w:p>
    <w:p w14:paraId="5C75C140">
      <w:pPr>
        <w:spacing w:line="338" w:lineRule="auto"/>
        <w:jc w:val="center"/>
        <w:rPr>
          <w:rFonts w:ascii="方正小标宋简体" w:hAnsi="Times New Roman" w:eastAsia="方正小标宋简体" w:cs="Times New Roman"/>
          <w:sz w:val="36"/>
          <w:szCs w:val="36"/>
        </w:rPr>
      </w:pPr>
    </w:p>
    <w:tbl>
      <w:tblPr>
        <w:tblStyle w:val="5"/>
        <w:tblW w:w="69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27"/>
        <w:gridCol w:w="1740"/>
      </w:tblGrid>
      <w:tr w14:paraId="207D6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227" w:type="dxa"/>
            <w:vAlign w:val="bottom"/>
          </w:tcPr>
          <w:p w14:paraId="2B586B6A">
            <w:pPr>
              <w:spacing w:line="338" w:lineRule="auto"/>
              <w:jc w:val="center"/>
              <w:rPr>
                <w:rFonts w:hint="eastAsia" w:ascii="Times New Roman" w:hAnsi="Times New Roman" w:eastAsia="宋体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sz w:val="28"/>
                <w:szCs w:val="28"/>
                <w:lang w:val="en-US" w:eastAsia="zh-CN"/>
              </w:rPr>
              <w:t>学院</w:t>
            </w:r>
          </w:p>
        </w:tc>
        <w:tc>
          <w:tcPr>
            <w:tcW w:w="1740" w:type="dxa"/>
            <w:vAlign w:val="bottom"/>
          </w:tcPr>
          <w:p w14:paraId="243B63D3">
            <w:pPr>
              <w:spacing w:line="338" w:lineRule="auto"/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ascii="Times New Roman" w:hAnsi="宋体" w:eastAsia="宋体" w:cs="Times New Roman"/>
                <w:sz w:val="28"/>
                <w:szCs w:val="28"/>
              </w:rPr>
              <w:t>限额</w:t>
            </w:r>
          </w:p>
        </w:tc>
      </w:tr>
      <w:tr w14:paraId="5FCF6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227" w:type="dxa"/>
            <w:vAlign w:val="bottom"/>
          </w:tcPr>
          <w:p w14:paraId="28DA2870">
            <w:pPr>
              <w:spacing w:line="338" w:lineRule="auto"/>
              <w:jc w:val="center"/>
              <w:rPr>
                <w:rFonts w:hint="eastAsia" w:ascii="Times New Roman" w:hAnsi="Times New Roman" w:eastAsia="宋体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sz w:val="28"/>
                <w:szCs w:val="28"/>
                <w:lang w:val="en-US" w:eastAsia="zh-CN"/>
              </w:rPr>
              <w:t>中医学院</w:t>
            </w:r>
          </w:p>
        </w:tc>
        <w:tc>
          <w:tcPr>
            <w:tcW w:w="1740" w:type="dxa"/>
            <w:vAlign w:val="bottom"/>
          </w:tcPr>
          <w:p w14:paraId="74D80468">
            <w:pPr>
              <w:spacing w:line="338" w:lineRule="auto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20</w:t>
            </w:r>
          </w:p>
        </w:tc>
      </w:tr>
      <w:tr w14:paraId="77AEB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227" w:type="dxa"/>
            <w:vAlign w:val="bottom"/>
          </w:tcPr>
          <w:p w14:paraId="77874995">
            <w:pPr>
              <w:spacing w:line="338" w:lineRule="auto"/>
              <w:jc w:val="center"/>
              <w:rPr>
                <w:rFonts w:hint="eastAsia" w:ascii="Times New Roman" w:hAnsi="Times New Roman" w:eastAsia="宋体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宋体" w:eastAsia="宋体" w:cs="Times New Roman"/>
                <w:sz w:val="28"/>
                <w:szCs w:val="28"/>
              </w:rPr>
              <w:t>中西医</w:t>
            </w:r>
            <w:r>
              <w:rPr>
                <w:rFonts w:hint="eastAsia" w:ascii="Times New Roman" w:hAnsi="宋体" w:eastAsia="宋体" w:cs="Times New Roman"/>
                <w:sz w:val="28"/>
                <w:szCs w:val="28"/>
                <w:lang w:val="en-US" w:eastAsia="zh-CN"/>
              </w:rPr>
              <w:t>结合学院</w:t>
            </w:r>
          </w:p>
        </w:tc>
        <w:tc>
          <w:tcPr>
            <w:tcW w:w="1740" w:type="dxa"/>
            <w:vAlign w:val="bottom"/>
          </w:tcPr>
          <w:p w14:paraId="110F11AA">
            <w:pPr>
              <w:spacing w:line="338" w:lineRule="auto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20</w:t>
            </w:r>
          </w:p>
        </w:tc>
      </w:tr>
      <w:tr w14:paraId="39B2C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227" w:type="dxa"/>
            <w:vAlign w:val="bottom"/>
          </w:tcPr>
          <w:p w14:paraId="01E0402D">
            <w:pPr>
              <w:spacing w:line="338" w:lineRule="auto"/>
              <w:jc w:val="center"/>
              <w:rPr>
                <w:rFonts w:hint="eastAsia" w:ascii="Times New Roman" w:hAnsi="Times New Roman" w:eastAsia="宋体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宋体" w:eastAsia="宋体" w:cs="Times New Roman"/>
                <w:sz w:val="28"/>
                <w:szCs w:val="28"/>
              </w:rPr>
              <w:t>临床医学</w:t>
            </w:r>
            <w:r>
              <w:rPr>
                <w:rFonts w:hint="eastAsia" w:ascii="Times New Roman" w:hAnsi="宋体" w:eastAsia="宋体" w:cs="Times New Roman"/>
                <w:sz w:val="28"/>
                <w:szCs w:val="28"/>
                <w:lang w:val="en-US" w:eastAsia="zh-CN"/>
              </w:rPr>
              <w:t>院</w:t>
            </w:r>
          </w:p>
        </w:tc>
        <w:tc>
          <w:tcPr>
            <w:tcW w:w="1740" w:type="dxa"/>
            <w:vAlign w:val="bottom"/>
          </w:tcPr>
          <w:p w14:paraId="4F73E5F0">
            <w:pPr>
              <w:spacing w:line="338" w:lineRule="auto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20</w:t>
            </w:r>
          </w:p>
        </w:tc>
      </w:tr>
      <w:tr w14:paraId="4D155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227" w:type="dxa"/>
            <w:vAlign w:val="bottom"/>
          </w:tcPr>
          <w:p w14:paraId="3F7B5471">
            <w:pPr>
              <w:spacing w:line="338" w:lineRule="auto"/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ascii="Times New Roman" w:hAnsi="宋体" w:eastAsia="宋体" w:cs="Times New Roman"/>
                <w:sz w:val="28"/>
                <w:szCs w:val="28"/>
              </w:rPr>
              <w:t>药学院</w:t>
            </w:r>
          </w:p>
        </w:tc>
        <w:tc>
          <w:tcPr>
            <w:tcW w:w="1740" w:type="dxa"/>
            <w:vAlign w:val="bottom"/>
          </w:tcPr>
          <w:p w14:paraId="27BD8555">
            <w:pPr>
              <w:spacing w:line="338" w:lineRule="auto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28</w:t>
            </w:r>
          </w:p>
        </w:tc>
      </w:tr>
      <w:tr w14:paraId="3D4CB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227" w:type="dxa"/>
            <w:vAlign w:val="bottom"/>
          </w:tcPr>
          <w:p w14:paraId="0A796B12">
            <w:pPr>
              <w:spacing w:line="338" w:lineRule="auto"/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ascii="Times New Roman" w:hAnsi="宋体" w:eastAsia="宋体" w:cs="Times New Roman"/>
                <w:sz w:val="28"/>
                <w:szCs w:val="28"/>
              </w:rPr>
              <w:t>针灸推拿学院</w:t>
            </w:r>
          </w:p>
        </w:tc>
        <w:tc>
          <w:tcPr>
            <w:tcW w:w="1740" w:type="dxa"/>
            <w:vAlign w:val="bottom"/>
          </w:tcPr>
          <w:p w14:paraId="6A613CE7">
            <w:pPr>
              <w:spacing w:line="338" w:lineRule="auto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18</w:t>
            </w:r>
          </w:p>
        </w:tc>
      </w:tr>
      <w:tr w14:paraId="5500A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227" w:type="dxa"/>
            <w:vAlign w:val="bottom"/>
          </w:tcPr>
          <w:p w14:paraId="558A2812">
            <w:pPr>
              <w:spacing w:line="338" w:lineRule="auto"/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ascii="Times New Roman" w:hAnsi="宋体" w:eastAsia="宋体" w:cs="Times New Roman"/>
                <w:sz w:val="28"/>
                <w:szCs w:val="28"/>
              </w:rPr>
              <w:t>医学技术学院</w:t>
            </w:r>
          </w:p>
        </w:tc>
        <w:tc>
          <w:tcPr>
            <w:tcW w:w="1740" w:type="dxa"/>
            <w:vAlign w:val="bottom"/>
          </w:tcPr>
          <w:p w14:paraId="2D74AFA5">
            <w:pPr>
              <w:spacing w:line="338" w:lineRule="auto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20</w:t>
            </w:r>
          </w:p>
        </w:tc>
      </w:tr>
      <w:tr w14:paraId="3C591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227" w:type="dxa"/>
            <w:vAlign w:val="bottom"/>
          </w:tcPr>
          <w:p w14:paraId="23732E5B">
            <w:pPr>
              <w:spacing w:line="338" w:lineRule="auto"/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ascii="Times New Roman" w:hAnsi="宋体" w:eastAsia="宋体" w:cs="Times New Roman"/>
                <w:sz w:val="28"/>
                <w:szCs w:val="28"/>
              </w:rPr>
              <w:t>护理学院</w:t>
            </w:r>
          </w:p>
        </w:tc>
        <w:tc>
          <w:tcPr>
            <w:tcW w:w="1740" w:type="dxa"/>
            <w:vAlign w:val="bottom"/>
          </w:tcPr>
          <w:p w14:paraId="71A48E2F">
            <w:pPr>
              <w:spacing w:line="338" w:lineRule="auto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18</w:t>
            </w:r>
          </w:p>
        </w:tc>
      </w:tr>
      <w:tr w14:paraId="67DE7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227" w:type="dxa"/>
            <w:vAlign w:val="bottom"/>
          </w:tcPr>
          <w:p w14:paraId="5E132561">
            <w:pPr>
              <w:spacing w:line="338" w:lineRule="auto"/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ascii="Times New Roman" w:hAnsi="宋体" w:eastAsia="宋体" w:cs="Times New Roman"/>
                <w:sz w:val="28"/>
                <w:szCs w:val="28"/>
              </w:rPr>
              <w:t>公共卫生学院</w:t>
            </w:r>
          </w:p>
        </w:tc>
        <w:tc>
          <w:tcPr>
            <w:tcW w:w="1740" w:type="dxa"/>
            <w:vAlign w:val="bottom"/>
          </w:tcPr>
          <w:p w14:paraId="4B3CA303">
            <w:pPr>
              <w:spacing w:line="338" w:lineRule="auto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18</w:t>
            </w:r>
          </w:p>
        </w:tc>
      </w:tr>
      <w:tr w14:paraId="217A3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227" w:type="dxa"/>
            <w:vAlign w:val="bottom"/>
          </w:tcPr>
          <w:p w14:paraId="65D8F131">
            <w:pPr>
              <w:spacing w:line="338" w:lineRule="auto"/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ascii="Times New Roman" w:hAnsi="宋体" w:eastAsia="宋体" w:cs="Times New Roman"/>
                <w:sz w:val="28"/>
                <w:szCs w:val="28"/>
              </w:rPr>
              <w:t>人文管理学院</w:t>
            </w:r>
          </w:p>
        </w:tc>
        <w:tc>
          <w:tcPr>
            <w:tcW w:w="1740" w:type="dxa"/>
            <w:vAlign w:val="bottom"/>
          </w:tcPr>
          <w:p w14:paraId="47C9216E">
            <w:pPr>
              <w:spacing w:line="338" w:lineRule="auto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18</w:t>
            </w:r>
          </w:p>
        </w:tc>
      </w:tr>
      <w:tr w14:paraId="2E01E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227" w:type="dxa"/>
            <w:vAlign w:val="bottom"/>
          </w:tcPr>
          <w:p w14:paraId="59E30C6E">
            <w:pPr>
              <w:spacing w:line="338" w:lineRule="auto"/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ascii="Times New Roman" w:hAnsi="宋体" w:eastAsia="宋体" w:cs="Times New Roman"/>
                <w:sz w:val="28"/>
                <w:szCs w:val="28"/>
              </w:rPr>
              <w:t>合计</w:t>
            </w:r>
          </w:p>
        </w:tc>
        <w:tc>
          <w:tcPr>
            <w:tcW w:w="1740" w:type="dxa"/>
            <w:vAlign w:val="bottom"/>
          </w:tcPr>
          <w:p w14:paraId="7DD4E58E">
            <w:pPr>
              <w:spacing w:line="338" w:lineRule="auto"/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8</w:t>
            </w: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0</w:t>
            </w:r>
          </w:p>
        </w:tc>
      </w:tr>
    </w:tbl>
    <w:p w14:paraId="5F9A40C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D4F519C-E406-41AC-A7D8-2A8FB8EC068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F3CA37E1-FA6A-429A-86CC-06B1E35F5926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1D3D3858-2F65-4E21-80A1-5989AFC219E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U2NDMzZjNmYTIyMDcyYjliY2M4OGZjN2NiOGEzNmIifQ=="/>
  </w:docVars>
  <w:rsids>
    <w:rsidRoot w:val="00461D0D"/>
    <w:rsid w:val="000243B7"/>
    <w:rsid w:val="00176379"/>
    <w:rsid w:val="001C5B3B"/>
    <w:rsid w:val="001F373B"/>
    <w:rsid w:val="00231E51"/>
    <w:rsid w:val="00265B65"/>
    <w:rsid w:val="0026765D"/>
    <w:rsid w:val="0028209A"/>
    <w:rsid w:val="002973D8"/>
    <w:rsid w:val="00311ECA"/>
    <w:rsid w:val="00316A52"/>
    <w:rsid w:val="0037695B"/>
    <w:rsid w:val="00461D0D"/>
    <w:rsid w:val="00495985"/>
    <w:rsid w:val="004F1D54"/>
    <w:rsid w:val="005368C3"/>
    <w:rsid w:val="005B3F2B"/>
    <w:rsid w:val="00630B9B"/>
    <w:rsid w:val="0064724E"/>
    <w:rsid w:val="006A200A"/>
    <w:rsid w:val="007C0061"/>
    <w:rsid w:val="00962085"/>
    <w:rsid w:val="009B237F"/>
    <w:rsid w:val="00AC65BD"/>
    <w:rsid w:val="00B0328C"/>
    <w:rsid w:val="00C24923"/>
    <w:rsid w:val="00C25D5B"/>
    <w:rsid w:val="00C85134"/>
    <w:rsid w:val="00CD0448"/>
    <w:rsid w:val="00D8028F"/>
    <w:rsid w:val="00D8127F"/>
    <w:rsid w:val="0F725EE6"/>
    <w:rsid w:val="178202BC"/>
    <w:rsid w:val="245E4322"/>
    <w:rsid w:val="323C3E5B"/>
    <w:rsid w:val="32480FD2"/>
    <w:rsid w:val="41424A8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陕西中医药大学</Company>
  <Pages>1</Pages>
  <Words>116</Words>
  <Characters>130</Characters>
  <Lines>1</Lines>
  <Paragraphs>1</Paragraphs>
  <TotalTime>209</TotalTime>
  <ScaleCrop>false</ScaleCrop>
  <LinksUpToDate>false</LinksUpToDate>
  <CharactersWithSpaces>130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2017-04-21T00:18:00Z</dcterms:created>
  <dc:creator>赵文堂</dc:creator>
  <cp:lastModifiedBy>moreover</cp:lastModifiedBy>
  <cp:lastPrinted>2024-03-04T06:56:00Z</cp:lastPrinted>
  <dcterms:modified xsi:type="dcterms:W3CDTF">2025-03-18T01:14:37Z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9120F2A229834FC3A24BEAD53B8F14E4_12</vt:lpwstr>
  </property>
  <property fmtid="{D5CDD505-2E9C-101B-9397-08002B2CF9AE}" pid="4" name="KSOTemplateDocerSaveRecord">
    <vt:lpwstr>eyJoZGlkIjoiYTA0YzExMzRkYjU4NDg4ZDFjY2YzOTFjY2JkOTRmZGYiLCJ1c2VySWQiOiI0NDI4MTI3MzMifQ==</vt:lpwstr>
  </property>
</Properties>
</file>